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E1" w:rsidRDefault="002C55E1" w:rsidP="002C5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C55E1" w:rsidRDefault="002C55E1" w:rsidP="002C5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«Начально-техническое моделирование»</w:t>
      </w:r>
    </w:p>
    <w:p w:rsidR="002C55E1" w:rsidRPr="00882F74" w:rsidRDefault="002C55E1" w:rsidP="002C55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882F74">
        <w:rPr>
          <w:rFonts w:ascii="Times New Roman" w:hAnsi="Times New Roman" w:cs="Times New Roman"/>
          <w:sz w:val="28"/>
          <w:szCs w:val="28"/>
        </w:rPr>
        <w:t>«Начально-техническое моделирование»</w:t>
      </w:r>
    </w:p>
    <w:p w:rsidR="002C55E1" w:rsidRDefault="002C55E1" w:rsidP="002C5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образовательная, </w:t>
      </w:r>
      <w:r w:rsidR="00024F5E">
        <w:rPr>
          <w:rFonts w:ascii="Times New Roman" w:hAnsi="Times New Roman" w:cs="Times New Roman"/>
          <w:sz w:val="28"/>
          <w:szCs w:val="28"/>
        </w:rPr>
        <w:t>модифицированная</w:t>
      </w:r>
      <w:r>
        <w:rPr>
          <w:rFonts w:ascii="Times New Roman" w:hAnsi="Times New Roman" w:cs="Times New Roman"/>
          <w:sz w:val="28"/>
          <w:szCs w:val="28"/>
        </w:rPr>
        <w:t>,  краткосрочная</w:t>
      </w:r>
    </w:p>
    <w:p w:rsidR="00024F5E" w:rsidRDefault="002C55E1" w:rsidP="00024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F5E">
        <w:rPr>
          <w:rFonts w:ascii="Times New Roman" w:hAnsi="Times New Roman" w:cs="Times New Roman"/>
          <w:sz w:val="28"/>
          <w:szCs w:val="28"/>
        </w:rPr>
        <w:t>техническое</w:t>
      </w:r>
    </w:p>
    <w:p w:rsidR="003D39F6" w:rsidRDefault="00024F5E" w:rsidP="00024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21C">
        <w:rPr>
          <w:rFonts w:ascii="Times New Roman" w:hAnsi="Times New Roman" w:cs="Times New Roman"/>
          <w:sz w:val="28"/>
          <w:szCs w:val="28"/>
        </w:rPr>
        <w:t>Настоящая программа составлена на основ</w:t>
      </w:r>
      <w:r>
        <w:rPr>
          <w:rFonts w:ascii="Times New Roman" w:hAnsi="Times New Roman" w:cs="Times New Roman"/>
          <w:sz w:val="28"/>
          <w:szCs w:val="28"/>
        </w:rPr>
        <w:t xml:space="preserve">ании программы </w:t>
      </w:r>
      <w:r w:rsidRPr="00D2321C">
        <w:rPr>
          <w:rFonts w:ascii="Times New Roman" w:hAnsi="Times New Roman" w:cs="Times New Roman"/>
          <w:sz w:val="28"/>
          <w:szCs w:val="28"/>
        </w:rPr>
        <w:t>«Началь</w:t>
      </w:r>
      <w:r>
        <w:rPr>
          <w:rFonts w:ascii="Times New Roman" w:hAnsi="Times New Roman" w:cs="Times New Roman"/>
          <w:sz w:val="28"/>
          <w:szCs w:val="28"/>
        </w:rPr>
        <w:t xml:space="preserve">ное техническое моделирование» </w:t>
      </w:r>
      <w:r>
        <w:rPr>
          <w:rFonts w:ascii="Times New Roman" w:hAnsi="Times New Roman" w:cs="Times New Roman"/>
          <w:sz w:val="28"/>
          <w:szCs w:val="28"/>
        </w:rPr>
        <w:t xml:space="preserve">для  учреждений дополнительного образования и общеобразовательных школ издательства «Просвещение»,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1995г.</w:t>
      </w:r>
      <w:r w:rsidRPr="00D2321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ФЗ об образовании </w:t>
      </w:r>
      <w:r w:rsidRPr="00D2321C">
        <w:rPr>
          <w:rFonts w:ascii="Times New Roman" w:hAnsi="Times New Roman" w:cs="Times New Roman"/>
          <w:sz w:val="28"/>
          <w:szCs w:val="28"/>
        </w:rPr>
        <w:t>и многолетн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2321C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321C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24F5E" w:rsidRDefault="00024F5E" w:rsidP="00024F5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Основной целью программы является </w:t>
      </w:r>
      <w:r w:rsidRPr="00D2321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создание условий для развития творческих способностей, обучающихся </w:t>
      </w:r>
      <w:r w:rsidRPr="00D2321C">
        <w:rPr>
          <w:rFonts w:ascii="Times New Roman" w:eastAsia="Calibri" w:hAnsi="Times New Roman" w:cs="Times New Roman"/>
          <w:sz w:val="28"/>
          <w:szCs w:val="28"/>
        </w:rPr>
        <w:t>от моделирования по шаблонам к конструированию простейших технических объектов и игрушек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F5E" w:rsidRPr="00D2321C" w:rsidRDefault="00024F5E" w:rsidP="00024F5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3777">
        <w:rPr>
          <w:rFonts w:ascii="Times New Roman" w:eastAsia="Calibri" w:hAnsi="Times New Roman" w:cs="Times New Roman"/>
          <w:sz w:val="28"/>
          <w:szCs w:val="28"/>
        </w:rPr>
        <w:t xml:space="preserve">В основу 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положен системно-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3777">
        <w:rPr>
          <w:rFonts w:ascii="Times New Roman" w:eastAsia="Calibri" w:hAnsi="Times New Roman" w:cs="Times New Roman"/>
          <w:sz w:val="28"/>
          <w:szCs w:val="28"/>
        </w:rPr>
        <w:t>подход, отвечающий требованиям построения современного занятия. Важными аспектами системно-</w:t>
      </w:r>
      <w:proofErr w:type="spellStart"/>
      <w:r w:rsidRPr="00853777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853777">
        <w:rPr>
          <w:rFonts w:ascii="Times New Roman" w:eastAsia="Calibri" w:hAnsi="Times New Roman" w:cs="Times New Roman"/>
          <w:sz w:val="28"/>
          <w:szCs w:val="28"/>
        </w:rPr>
        <w:t xml:space="preserve"> подхода является деятельность самих обучающихся (УУД): они наблюдают, познают, сравнивают, классифицируют, планируют, делают выводы, осуществляют контроль и оценку; происходит ориентация на результат образования, обогащение форм взаимодействия со сверстниками и взрослыми</w:t>
      </w:r>
      <w:bookmarkEnd w:id="0"/>
      <w:r w:rsidRPr="00853777">
        <w:rPr>
          <w:rFonts w:ascii="Times New Roman" w:eastAsia="Calibri" w:hAnsi="Times New Roman" w:cs="Times New Roman"/>
          <w:sz w:val="28"/>
          <w:szCs w:val="28"/>
        </w:rPr>
        <w:t>.</w:t>
      </w:r>
      <w:r w:rsidRPr="00D232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4F5E" w:rsidRDefault="00024F5E" w:rsidP="00024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F5E" w:rsidRPr="00024F5E" w:rsidRDefault="00024F5E" w:rsidP="00024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24F5E" w:rsidRPr="0002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E1"/>
    <w:rsid w:val="00024F5E"/>
    <w:rsid w:val="002C55E1"/>
    <w:rsid w:val="003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2017-02-07T07:33:00Z</dcterms:created>
  <dcterms:modified xsi:type="dcterms:W3CDTF">2017-02-07T07:52:00Z</dcterms:modified>
</cp:coreProperties>
</file>